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rtl w:val="0"/>
        </w:rPr>
      </w:r>
    </w:p>
    <w:p w:rsidR="00000000" w:rsidDel="00000000" w:rsidP="00000000" w:rsidRDefault="00000000" w:rsidRPr="00000000" w14:paraId="00000002">
      <w:pPr>
        <w:jc w:val="center"/>
        <w:rPr>
          <w:b w:val="1"/>
        </w:rPr>
      </w:pPr>
      <w:r w:rsidDel="00000000" w:rsidR="00000000" w:rsidRPr="00000000">
        <w:rPr>
          <w:b w:val="1"/>
          <w:rtl w:val="0"/>
        </w:rPr>
        <w:t xml:space="preserve">INVITACIÓN ABIERTA A UN PLEIN AIR DE ADULTOS MAYORES</w:t>
      </w:r>
    </w:p>
    <w:p w:rsidR="00000000" w:rsidDel="00000000" w:rsidP="00000000" w:rsidRDefault="00000000" w:rsidRPr="00000000" w14:paraId="00000003">
      <w:pPr>
        <w:jc w:val="center"/>
        <w:rPr>
          <w:b w:val="1"/>
        </w:rPr>
      </w:pPr>
      <w:r w:rsidDel="00000000" w:rsidR="00000000" w:rsidRPr="00000000">
        <w:rPr>
          <w:b w:val="1"/>
          <w:rtl w:val="0"/>
        </w:rPr>
        <w:t xml:space="preserve">“PINTANDO NUESTRO HUMEDAL”</w:t>
      </w:r>
    </w:p>
    <w:p w:rsidR="00000000" w:rsidDel="00000000" w:rsidP="00000000" w:rsidRDefault="00000000" w:rsidRPr="00000000" w14:paraId="00000004">
      <w:pPr>
        <w:jc w:val="center"/>
        <w:rPr>
          <w:b w:val="1"/>
        </w:rPr>
      </w:pPr>
      <w:r w:rsidDel="00000000" w:rsidR="00000000" w:rsidRPr="00000000">
        <w:rPr>
          <w:rtl w:val="0"/>
        </w:rPr>
      </w:r>
    </w:p>
    <w:p w:rsidR="00000000" w:rsidDel="00000000" w:rsidP="00000000" w:rsidRDefault="00000000" w:rsidRPr="00000000" w14:paraId="00000005">
      <w:pPr>
        <w:jc w:val="both"/>
        <w:rPr/>
      </w:pPr>
      <w:r w:rsidDel="00000000" w:rsidR="00000000" w:rsidRPr="00000000">
        <w:rPr>
          <w:rtl w:val="0"/>
        </w:rPr>
        <w:t xml:space="preserve">La I. Municipalidad de Concón, en el contexto del Día mundial de los Humedales, a celebrarse cada año el 02 de febrero, invita a participar en la actividad “Pintando nuestro Humedal”, a las y los adultos mayores de la comuna, que tengan nociones previas del uso de acrílico sobre tela, a pintar en expresión libre, las diferentes áreas de estos ecosistemas (paisajes, aves, faunas, flora, etc), con el objetivo de montar posteriormente una exposición al aire libre, en el cierre perimetral de playa La boca.</w:t>
      </w:r>
    </w:p>
    <w:p w:rsidR="00000000" w:rsidDel="00000000" w:rsidP="00000000" w:rsidRDefault="00000000" w:rsidRPr="00000000" w14:paraId="00000006">
      <w:pPr>
        <w:jc w:val="both"/>
        <w:rPr/>
      </w:pPr>
      <w:r w:rsidDel="00000000" w:rsidR="00000000" w:rsidRPr="00000000">
        <w:rPr>
          <w:rtl w:val="0"/>
        </w:rPr>
        <w:t xml:space="preserve">La actividad se realizará los días 29, 30 y 31 de enero de 2024 en playa La Boca, en un espacio por definir, cercano al Humedal urbano desembocadura rio Aconcagua, de 10:30 a 12:30 hrs.</w:t>
      </w:r>
    </w:p>
    <w:p w:rsidR="00000000" w:rsidDel="00000000" w:rsidP="00000000" w:rsidRDefault="00000000" w:rsidRPr="00000000" w14:paraId="00000007">
      <w:pPr>
        <w:jc w:val="both"/>
        <w:rPr/>
      </w:pPr>
      <w:r w:rsidDel="00000000" w:rsidR="00000000" w:rsidRPr="00000000">
        <w:rPr>
          <w:rtl w:val="0"/>
        </w:rPr>
        <w:t xml:space="preserve">Se entregará a los interesados(as) en participar en esta convocatoria; bastidor, acrílicos y pinceles, previa inscripción.</w:t>
      </w:r>
    </w:p>
    <w:p w:rsidR="00000000" w:rsidDel="00000000" w:rsidP="00000000" w:rsidRDefault="00000000" w:rsidRPr="00000000" w14:paraId="00000008">
      <w:pPr>
        <w:jc w:val="both"/>
        <w:rPr/>
      </w:pPr>
      <w:r w:rsidDel="00000000" w:rsidR="00000000" w:rsidRPr="00000000">
        <w:rPr>
          <w:rtl w:val="0"/>
        </w:rPr>
        <w:t xml:space="preserve">Acompañará a los y las participantes como monitora responsable la profesora de artes, señora Macarena Fernández.</w:t>
      </w:r>
    </w:p>
    <w:p w:rsidR="00000000" w:rsidDel="00000000" w:rsidP="00000000" w:rsidRDefault="00000000" w:rsidRPr="00000000" w14:paraId="00000009">
      <w:pPr>
        <w:jc w:val="both"/>
        <w:rPr/>
      </w:pPr>
      <w:r w:rsidDel="00000000" w:rsidR="00000000" w:rsidRPr="00000000">
        <w:rPr>
          <w:rtl w:val="0"/>
        </w:rPr>
        <w:t xml:space="preserve">LINK DE INSCRIPCIÓN</w:t>
      </w:r>
    </w:p>
    <w:p w:rsidR="00000000" w:rsidDel="00000000" w:rsidP="00000000" w:rsidRDefault="00000000" w:rsidRPr="00000000" w14:paraId="0000000A">
      <w:pPr>
        <w:jc w:val="both"/>
        <w:rPr/>
      </w:pPr>
      <w:hyperlink r:id="rId7">
        <w:r w:rsidDel="00000000" w:rsidR="00000000" w:rsidRPr="00000000">
          <w:rPr>
            <w:color w:val="0563c1"/>
            <w:u w:val="single"/>
            <w:rtl w:val="0"/>
          </w:rPr>
          <w:t xml:space="preserve">https://docs.google.com/forms/d/e/1FAIpQLSe712jdICvHX_uZOk4eS4jJeML2dVBytPi_bhzRoyZVxpUU7A/viewform</w:t>
        </w:r>
      </w:hyperlink>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sectPr>
      <w:headerReference r:id="rId8" w:type="default"/>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843256" cy="988937"/>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843256" cy="988937"/>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MX"/>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docs.google.com/forms/d/e/1FAIpQLSe712jdICvHX_uZOk4eS4jJeML2dVBytPi_bhzRoyZVxpUU7A/viewform"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A3mhCVGpFnoXQGpwkGhBKtKnhg==">CgMxLjA4AHIhMVl5OExjamhmdC00NDVTc240Yl8yaWFfVXRUbmUyYTJ0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